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F33B" w14:textId="77777777" w:rsidR="00750392" w:rsidRPr="00750392" w:rsidRDefault="00750392" w:rsidP="00750392">
      <w:pPr>
        <w:spacing w:after="0"/>
        <w:rPr>
          <w:rFonts w:ascii="Arial" w:hAnsi="Arial" w:cs="Arial"/>
          <w:b/>
          <w:sz w:val="24"/>
          <w:szCs w:val="24"/>
        </w:rPr>
      </w:pPr>
    </w:p>
    <w:p w14:paraId="3E54E154" w14:textId="77777777" w:rsidR="00750392" w:rsidRDefault="006B6E0A" w:rsidP="00750392">
      <w:pPr>
        <w:spacing w:after="0"/>
        <w:rPr>
          <w:rFonts w:ascii="Arial" w:hAnsi="Arial" w:cs="Arial"/>
          <w:b/>
          <w:sz w:val="24"/>
          <w:szCs w:val="24"/>
        </w:rPr>
      </w:pPr>
      <w:r w:rsidRPr="00750392">
        <w:rPr>
          <w:rFonts w:ascii="Arial" w:hAnsi="Arial" w:cs="Arial"/>
          <w:b/>
          <w:sz w:val="24"/>
          <w:szCs w:val="24"/>
        </w:rPr>
        <w:t xml:space="preserve">Общество с ограниченной </w:t>
      </w:r>
      <w:r w:rsidR="00750392" w:rsidRPr="00750392">
        <w:rPr>
          <w:rFonts w:ascii="Arial" w:hAnsi="Arial" w:cs="Arial"/>
          <w:b/>
          <w:sz w:val="24"/>
          <w:szCs w:val="24"/>
        </w:rPr>
        <w:t>ответственностью «</w:t>
      </w:r>
      <w:r w:rsidRPr="00750392">
        <w:rPr>
          <w:rFonts w:ascii="Arial" w:hAnsi="Arial" w:cs="Arial"/>
          <w:b/>
          <w:sz w:val="24"/>
          <w:szCs w:val="24"/>
        </w:rPr>
        <w:t>БИОМ-ПРО»</w:t>
      </w:r>
    </w:p>
    <w:p w14:paraId="32583DA4" w14:textId="77777777" w:rsidR="00750392" w:rsidRDefault="00750392" w:rsidP="00750392">
      <w:pPr>
        <w:spacing w:after="0"/>
        <w:rPr>
          <w:rFonts w:ascii="Arial" w:hAnsi="Arial" w:cs="Arial"/>
          <w:b/>
          <w:sz w:val="24"/>
          <w:szCs w:val="24"/>
        </w:rPr>
      </w:pPr>
    </w:p>
    <w:p w14:paraId="3378CAC1" w14:textId="21F7E690" w:rsidR="008A5733" w:rsidRPr="00750392" w:rsidRDefault="00102F1D" w:rsidP="00750392">
      <w:pPr>
        <w:spacing w:after="0"/>
        <w:rPr>
          <w:rFonts w:ascii="Arial" w:hAnsi="Arial" w:cs="Arial"/>
          <w:b/>
          <w:sz w:val="24"/>
          <w:szCs w:val="24"/>
        </w:rPr>
      </w:pPr>
      <w:r w:rsidRPr="00750392">
        <w:rPr>
          <w:rFonts w:ascii="Arial" w:hAnsi="Arial" w:cs="Arial"/>
          <w:sz w:val="24"/>
          <w:szCs w:val="24"/>
        </w:rPr>
        <w:t>127030</w:t>
      </w:r>
      <w:r w:rsidR="008A5733" w:rsidRPr="00750392">
        <w:rPr>
          <w:rFonts w:ascii="Arial" w:hAnsi="Arial" w:cs="Arial"/>
          <w:sz w:val="24"/>
          <w:szCs w:val="24"/>
        </w:rPr>
        <w:t xml:space="preserve">, г. Москва, </w:t>
      </w:r>
      <w:proofErr w:type="spellStart"/>
      <w:r w:rsidRPr="00750392">
        <w:rPr>
          <w:rFonts w:ascii="Arial" w:hAnsi="Arial" w:cs="Arial"/>
          <w:sz w:val="24"/>
          <w:szCs w:val="24"/>
        </w:rPr>
        <w:t>вн</w:t>
      </w:r>
      <w:proofErr w:type="spellEnd"/>
      <w:r w:rsidRPr="00750392">
        <w:rPr>
          <w:rFonts w:ascii="Arial" w:hAnsi="Arial" w:cs="Arial"/>
          <w:sz w:val="24"/>
          <w:szCs w:val="24"/>
        </w:rPr>
        <w:t xml:space="preserve">. тер. г. муниципальный округ Тверской, ул. Новослободская, д. 20, </w:t>
      </w:r>
      <w:proofErr w:type="spellStart"/>
      <w:r w:rsidRPr="00750392">
        <w:rPr>
          <w:rFonts w:ascii="Arial" w:hAnsi="Arial" w:cs="Arial"/>
          <w:sz w:val="24"/>
          <w:szCs w:val="24"/>
        </w:rPr>
        <w:t>помещ</w:t>
      </w:r>
      <w:proofErr w:type="spellEnd"/>
      <w:r w:rsidRPr="00750392">
        <w:rPr>
          <w:rFonts w:ascii="Arial" w:hAnsi="Arial" w:cs="Arial"/>
          <w:sz w:val="24"/>
          <w:szCs w:val="24"/>
        </w:rPr>
        <w:t>. 25/1/2</w:t>
      </w:r>
    </w:p>
    <w:p w14:paraId="3C0720AF" w14:textId="4E46C3E5" w:rsidR="006B6E0A" w:rsidRPr="00750392" w:rsidRDefault="006B6E0A" w:rsidP="00750392">
      <w:pPr>
        <w:pStyle w:val="2"/>
        <w:spacing w:line="276" w:lineRule="auto"/>
        <w:ind w:firstLine="0"/>
        <w:jc w:val="left"/>
        <w:rPr>
          <w:rFonts w:ascii="Arial" w:hAnsi="Arial" w:cs="Arial"/>
          <w:b w:val="0"/>
          <w:noProof/>
          <w:sz w:val="24"/>
          <w:szCs w:val="24"/>
        </w:rPr>
      </w:pPr>
      <w:r w:rsidRPr="00750392">
        <w:rPr>
          <w:rFonts w:ascii="Arial" w:hAnsi="Arial" w:cs="Arial"/>
          <w:b w:val="0"/>
          <w:sz w:val="24"/>
          <w:szCs w:val="24"/>
        </w:rPr>
        <w:t>Тел.</w:t>
      </w:r>
      <w:r w:rsidR="00750392" w:rsidRPr="00750392">
        <w:rPr>
          <w:rFonts w:ascii="Arial" w:hAnsi="Arial" w:cs="Arial"/>
          <w:b w:val="0"/>
          <w:sz w:val="24"/>
          <w:szCs w:val="24"/>
        </w:rPr>
        <w:t>/</w:t>
      </w:r>
      <w:r w:rsidRPr="00750392">
        <w:rPr>
          <w:rFonts w:ascii="Arial" w:hAnsi="Arial" w:cs="Arial"/>
          <w:b w:val="0"/>
          <w:sz w:val="24"/>
          <w:szCs w:val="24"/>
        </w:rPr>
        <w:t>факс:</w:t>
      </w:r>
      <w:r w:rsidRPr="00750392">
        <w:rPr>
          <w:rFonts w:ascii="Arial" w:hAnsi="Arial" w:cs="Arial"/>
          <w:b w:val="0"/>
          <w:noProof/>
          <w:sz w:val="24"/>
          <w:szCs w:val="24"/>
        </w:rPr>
        <w:t xml:space="preserve"> (495) 223-69-83</w:t>
      </w:r>
    </w:p>
    <w:p w14:paraId="7A274DA6" w14:textId="7BBBE467" w:rsidR="00750392" w:rsidRPr="00750392" w:rsidRDefault="006B6E0A" w:rsidP="00750392">
      <w:pPr>
        <w:spacing w:after="0"/>
        <w:rPr>
          <w:rFonts w:ascii="Arial" w:hAnsi="Arial" w:cs="Arial"/>
          <w:noProof/>
          <w:sz w:val="24"/>
          <w:szCs w:val="24"/>
        </w:rPr>
      </w:pPr>
      <w:r w:rsidRPr="00750392">
        <w:rPr>
          <w:rFonts w:ascii="Arial" w:hAnsi="Arial" w:cs="Arial"/>
          <w:noProof/>
          <w:sz w:val="24"/>
          <w:szCs w:val="24"/>
        </w:rPr>
        <w:t>ИНН:  5009058100</w:t>
      </w:r>
    </w:p>
    <w:p w14:paraId="28C92C26" w14:textId="402A19AF" w:rsidR="00750392" w:rsidRPr="00750392" w:rsidRDefault="00750392" w:rsidP="00750392">
      <w:pPr>
        <w:spacing w:after="0"/>
        <w:rPr>
          <w:rFonts w:ascii="Arial" w:hAnsi="Arial" w:cs="Arial"/>
          <w:noProof/>
          <w:sz w:val="24"/>
          <w:szCs w:val="24"/>
        </w:rPr>
      </w:pPr>
      <w:r w:rsidRPr="00750392">
        <w:rPr>
          <w:rFonts w:ascii="Arial" w:hAnsi="Arial" w:cs="Arial"/>
          <w:noProof/>
          <w:sz w:val="24"/>
          <w:szCs w:val="24"/>
        </w:rPr>
        <w:t>КПП</w:t>
      </w:r>
      <w:r w:rsidRPr="00750392">
        <w:rPr>
          <w:rFonts w:ascii="Arial" w:hAnsi="Arial" w:cs="Arial"/>
          <w:noProof/>
          <w:sz w:val="24"/>
          <w:szCs w:val="24"/>
        </w:rPr>
        <w:t xml:space="preserve">: </w:t>
      </w:r>
      <w:r w:rsidRPr="00750392">
        <w:rPr>
          <w:rFonts w:ascii="Arial" w:hAnsi="Arial" w:cs="Arial"/>
          <w:sz w:val="24"/>
          <w:szCs w:val="24"/>
        </w:rPr>
        <w:t>770701001</w:t>
      </w:r>
    </w:p>
    <w:p w14:paraId="787DB9DB" w14:textId="46C9A0C9" w:rsidR="006B6E0A" w:rsidRPr="00750392" w:rsidRDefault="006B6E0A" w:rsidP="00750392">
      <w:pPr>
        <w:spacing w:after="0"/>
        <w:rPr>
          <w:rFonts w:ascii="Arial" w:hAnsi="Arial" w:cs="Arial"/>
          <w:noProof/>
          <w:sz w:val="24"/>
          <w:szCs w:val="24"/>
        </w:rPr>
      </w:pPr>
      <w:r w:rsidRPr="00750392">
        <w:rPr>
          <w:rFonts w:ascii="Arial" w:hAnsi="Arial" w:cs="Arial"/>
          <w:noProof/>
          <w:sz w:val="24"/>
          <w:szCs w:val="24"/>
        </w:rPr>
        <w:t>ОГРН</w:t>
      </w:r>
      <w:r w:rsidR="00750392" w:rsidRPr="00750392">
        <w:rPr>
          <w:rFonts w:ascii="Arial" w:hAnsi="Arial" w:cs="Arial"/>
          <w:noProof/>
          <w:sz w:val="24"/>
          <w:szCs w:val="24"/>
        </w:rPr>
        <w:t>:</w:t>
      </w:r>
      <w:r w:rsidRPr="00750392">
        <w:rPr>
          <w:rFonts w:ascii="Arial" w:hAnsi="Arial" w:cs="Arial"/>
          <w:noProof/>
          <w:sz w:val="24"/>
          <w:szCs w:val="24"/>
        </w:rPr>
        <w:t xml:space="preserve"> 1</w:t>
      </w:r>
      <w:r w:rsidRPr="00750392">
        <w:rPr>
          <w:rFonts w:ascii="Arial" w:hAnsi="Arial" w:cs="Arial"/>
          <w:sz w:val="24"/>
          <w:szCs w:val="24"/>
        </w:rPr>
        <w:t>075009002254</w:t>
      </w:r>
      <w:r w:rsidRPr="00750392">
        <w:rPr>
          <w:rFonts w:ascii="Arial" w:hAnsi="Arial" w:cs="Arial"/>
          <w:noProof/>
          <w:sz w:val="24"/>
          <w:szCs w:val="24"/>
        </w:rPr>
        <w:t xml:space="preserve">, </w:t>
      </w:r>
    </w:p>
    <w:p w14:paraId="0A4FF010" w14:textId="77777777" w:rsidR="00095C8D" w:rsidRPr="00750392" w:rsidRDefault="00095C8D" w:rsidP="00750392">
      <w:pPr>
        <w:spacing w:after="0"/>
        <w:rPr>
          <w:rFonts w:ascii="Arial" w:hAnsi="Arial" w:cs="Arial"/>
          <w:sz w:val="24"/>
          <w:szCs w:val="24"/>
        </w:rPr>
      </w:pPr>
    </w:p>
    <w:p w14:paraId="37B93FB3" w14:textId="77777777" w:rsidR="006B6E0A" w:rsidRDefault="006B6E0A" w:rsidP="00750392">
      <w:pPr>
        <w:spacing w:after="0"/>
        <w:rPr>
          <w:rFonts w:ascii="Arial" w:hAnsi="Arial" w:cs="Arial"/>
          <w:b/>
          <w:noProof/>
          <w:sz w:val="24"/>
          <w:szCs w:val="24"/>
        </w:rPr>
      </w:pPr>
      <w:r w:rsidRPr="00750392">
        <w:rPr>
          <w:rFonts w:ascii="Arial" w:hAnsi="Arial" w:cs="Arial"/>
          <w:b/>
          <w:i/>
          <w:sz w:val="24"/>
          <w:szCs w:val="24"/>
        </w:rPr>
        <w:t>Банковские реквизиты:</w:t>
      </w:r>
      <w:r w:rsidRPr="00750392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309CAD70" w14:textId="77777777" w:rsidR="00750392" w:rsidRPr="00750392" w:rsidRDefault="00750392" w:rsidP="00750392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8CD7E1B" w14:textId="2852776E" w:rsidR="006B6E0A" w:rsidRPr="00750392" w:rsidRDefault="006B6E0A" w:rsidP="00750392">
      <w:pPr>
        <w:spacing w:after="0"/>
        <w:rPr>
          <w:rFonts w:ascii="Arial" w:hAnsi="Arial" w:cs="Arial"/>
          <w:noProof/>
          <w:sz w:val="24"/>
          <w:szCs w:val="24"/>
        </w:rPr>
      </w:pPr>
      <w:r w:rsidRPr="00750392">
        <w:rPr>
          <w:rFonts w:ascii="Arial" w:hAnsi="Arial" w:cs="Arial"/>
          <w:noProof/>
          <w:sz w:val="24"/>
          <w:szCs w:val="24"/>
        </w:rPr>
        <w:t xml:space="preserve">Р/с: </w:t>
      </w:r>
      <w:r w:rsidRPr="00750392">
        <w:rPr>
          <w:rFonts w:ascii="Arial" w:hAnsi="Arial" w:cs="Arial"/>
          <w:sz w:val="24"/>
          <w:szCs w:val="24"/>
        </w:rPr>
        <w:t xml:space="preserve">40702810438000020086 </w:t>
      </w:r>
      <w:r w:rsidRPr="00750392">
        <w:rPr>
          <w:rFonts w:ascii="Arial" w:hAnsi="Arial" w:cs="Arial"/>
          <w:noProof/>
          <w:sz w:val="24"/>
          <w:szCs w:val="24"/>
        </w:rPr>
        <w:t xml:space="preserve">в </w:t>
      </w:r>
      <w:r w:rsidRPr="00750392">
        <w:rPr>
          <w:rFonts w:ascii="Arial" w:hAnsi="Arial" w:cs="Arial"/>
          <w:sz w:val="24"/>
          <w:szCs w:val="24"/>
        </w:rPr>
        <w:t xml:space="preserve">АО «Сбербанк России» </w:t>
      </w:r>
      <w:r w:rsidRPr="00750392">
        <w:rPr>
          <w:rFonts w:ascii="Arial" w:hAnsi="Arial" w:cs="Arial"/>
          <w:noProof/>
          <w:sz w:val="24"/>
          <w:szCs w:val="24"/>
        </w:rPr>
        <w:t>г. Москва</w:t>
      </w:r>
    </w:p>
    <w:p w14:paraId="5F865D51" w14:textId="77777777" w:rsidR="00750392" w:rsidRPr="00750392" w:rsidRDefault="006B6E0A" w:rsidP="00750392">
      <w:pPr>
        <w:spacing w:after="0"/>
        <w:rPr>
          <w:rFonts w:ascii="Arial" w:hAnsi="Arial" w:cs="Arial"/>
          <w:sz w:val="24"/>
          <w:szCs w:val="24"/>
        </w:rPr>
      </w:pPr>
      <w:r w:rsidRPr="00750392">
        <w:rPr>
          <w:rFonts w:ascii="Arial" w:hAnsi="Arial" w:cs="Arial"/>
          <w:noProof/>
          <w:sz w:val="24"/>
          <w:szCs w:val="24"/>
        </w:rPr>
        <w:t xml:space="preserve">Корр.счет:  </w:t>
      </w:r>
      <w:r w:rsidRPr="00750392">
        <w:rPr>
          <w:rFonts w:ascii="Arial" w:hAnsi="Arial" w:cs="Arial"/>
          <w:sz w:val="24"/>
          <w:szCs w:val="24"/>
        </w:rPr>
        <w:t>30101810400000000225</w:t>
      </w:r>
    </w:p>
    <w:p w14:paraId="5E6BC7F8" w14:textId="4768EFCC" w:rsidR="006B6E0A" w:rsidRPr="00750392" w:rsidRDefault="006B6E0A" w:rsidP="007503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50392">
        <w:rPr>
          <w:rFonts w:ascii="Arial" w:hAnsi="Arial" w:cs="Arial"/>
          <w:noProof/>
          <w:sz w:val="24"/>
          <w:szCs w:val="24"/>
        </w:rPr>
        <w:t xml:space="preserve">БИК: </w:t>
      </w:r>
      <w:r w:rsidRPr="00750392">
        <w:rPr>
          <w:rFonts w:ascii="Arial" w:hAnsi="Arial" w:cs="Arial"/>
          <w:sz w:val="24"/>
          <w:szCs w:val="24"/>
        </w:rPr>
        <w:t>044525225</w:t>
      </w:r>
    </w:p>
    <w:p w14:paraId="67E36017" w14:textId="77777777" w:rsidR="006B6E0A" w:rsidRPr="00750392" w:rsidRDefault="006B6E0A" w:rsidP="00750392">
      <w:pPr>
        <w:pStyle w:val="a3"/>
        <w:spacing w:line="276" w:lineRule="auto"/>
        <w:ind w:right="0" w:firstLine="0"/>
        <w:rPr>
          <w:rFonts w:ascii="Arial" w:hAnsi="Arial" w:cs="Arial"/>
          <w:b/>
          <w:bCs/>
          <w:szCs w:val="24"/>
        </w:rPr>
      </w:pPr>
    </w:p>
    <w:p w14:paraId="18EA3AE2" w14:textId="77777777" w:rsidR="00F22C96" w:rsidRPr="00750392" w:rsidRDefault="006B6E0A" w:rsidP="00750392">
      <w:pPr>
        <w:spacing w:after="0"/>
        <w:rPr>
          <w:rFonts w:ascii="Arial" w:hAnsi="Arial" w:cs="Arial"/>
          <w:sz w:val="24"/>
          <w:szCs w:val="24"/>
        </w:rPr>
      </w:pPr>
      <w:r w:rsidRPr="00750392">
        <w:rPr>
          <w:rFonts w:ascii="Arial" w:hAnsi="Arial" w:cs="Arial"/>
          <w:sz w:val="24"/>
          <w:szCs w:val="24"/>
        </w:rPr>
        <w:t>Генеральный директор Горюнова Ольга Борисовна действует на основании устава</w:t>
      </w:r>
    </w:p>
    <w:p w14:paraId="2653FDF6" w14:textId="77777777" w:rsidR="00750392" w:rsidRPr="00750392" w:rsidRDefault="00750392">
      <w:pPr>
        <w:spacing w:after="0"/>
        <w:rPr>
          <w:rFonts w:ascii="Arial" w:hAnsi="Arial" w:cs="Arial"/>
          <w:sz w:val="24"/>
          <w:szCs w:val="24"/>
        </w:rPr>
      </w:pPr>
    </w:p>
    <w:sectPr w:rsidR="00750392" w:rsidRPr="00750392" w:rsidSect="00A5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E0A"/>
    <w:rsid w:val="000161A0"/>
    <w:rsid w:val="00095C8D"/>
    <w:rsid w:val="00102F1D"/>
    <w:rsid w:val="002736E2"/>
    <w:rsid w:val="00401FD7"/>
    <w:rsid w:val="005B0BD5"/>
    <w:rsid w:val="006A48AC"/>
    <w:rsid w:val="006B3037"/>
    <w:rsid w:val="006B6E0A"/>
    <w:rsid w:val="00750392"/>
    <w:rsid w:val="008A5733"/>
    <w:rsid w:val="009F77E9"/>
    <w:rsid w:val="00A501C8"/>
    <w:rsid w:val="00BC6E6C"/>
    <w:rsid w:val="00BF1F7C"/>
    <w:rsid w:val="00C15DE9"/>
    <w:rsid w:val="00E16035"/>
    <w:rsid w:val="00F2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9066"/>
  <w15:docId w15:val="{0D797275-5426-5747-BA67-FFD50267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B6E0A"/>
    <w:pPr>
      <w:spacing w:after="0" w:line="240" w:lineRule="auto"/>
      <w:ind w:right="-766" w:hanging="567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B6E0A"/>
    <w:rPr>
      <w:rFonts w:ascii="Times New Roman" w:eastAsia="MS Mincho" w:hAnsi="Times New Roman" w:cs="Times New Roman"/>
      <w:sz w:val="24"/>
      <w:szCs w:val="20"/>
    </w:rPr>
  </w:style>
  <w:style w:type="paragraph" w:customStyle="1" w:styleId="2">
    <w:name w:val="Обычный2"/>
    <w:rsid w:val="006B6E0A"/>
    <w:pPr>
      <w:widowControl w:val="0"/>
      <w:spacing w:after="0" w:line="260" w:lineRule="auto"/>
      <w:ind w:firstLine="360"/>
      <w:jc w:val="both"/>
    </w:pPr>
    <w:rPr>
      <w:rFonts w:ascii="Times New Roman" w:eastAsia="Times New Roman" w:hAnsi="Times New Roman" w:cs="Times New Roman"/>
      <w:b/>
      <w:bCs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Tatyana Pervushina</cp:lastModifiedBy>
  <cp:revision>10</cp:revision>
  <dcterms:created xsi:type="dcterms:W3CDTF">2015-09-25T07:30:00Z</dcterms:created>
  <dcterms:modified xsi:type="dcterms:W3CDTF">2024-07-25T10:50:00Z</dcterms:modified>
</cp:coreProperties>
</file>